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BEE4E" w14:textId="51D6C7CC" w:rsidR="00F46841" w:rsidRPr="00D32811" w:rsidRDefault="00C12D0F" w:rsidP="00C12D0F">
      <w:pPr>
        <w:jc w:val="center"/>
        <w:rPr>
          <w:b/>
          <w:color w:val="5B9BD5" w:themeColor="accent1"/>
          <w:sz w:val="40"/>
          <w:szCs w:val="40"/>
          <w:u w:val="single"/>
        </w:rPr>
      </w:pPr>
      <w:r w:rsidRPr="00D32811">
        <w:rPr>
          <w:b/>
          <w:color w:val="5B9BD5" w:themeColor="accent1"/>
          <w:sz w:val="40"/>
          <w:szCs w:val="40"/>
          <w:u w:val="single"/>
        </w:rPr>
        <w:t xml:space="preserve">Welcome to the </w:t>
      </w:r>
      <w:r w:rsidR="002E6F30">
        <w:rPr>
          <w:b/>
          <w:color w:val="5B9BD5" w:themeColor="accent1"/>
          <w:sz w:val="40"/>
          <w:szCs w:val="40"/>
          <w:u w:val="single"/>
        </w:rPr>
        <w:t>Rainbow Centre</w:t>
      </w:r>
    </w:p>
    <w:p w14:paraId="2A81CBBA" w14:textId="7F1B2295" w:rsidR="00C12D0F" w:rsidRDefault="00C12D0F" w:rsidP="00C12D0F">
      <w:pPr>
        <w:rPr>
          <w:color w:val="5B9BD5" w:themeColor="accent1"/>
          <w:sz w:val="24"/>
          <w:szCs w:val="24"/>
        </w:rPr>
      </w:pPr>
    </w:p>
    <w:p w14:paraId="52329483" w14:textId="33FD0482" w:rsidR="002E6F30" w:rsidRPr="002E6F30" w:rsidRDefault="002E6F30" w:rsidP="002E6F30">
      <w:pPr>
        <w:pStyle w:val="NormalWeb"/>
        <w:spacing w:before="0" w:beforeAutospacing="0" w:after="0" w:afterAutospacing="0"/>
        <w:textAlignment w:val="top"/>
        <w:rPr>
          <w:rFonts w:asciiTheme="minorHAnsi" w:hAnsiTheme="minorHAnsi" w:cstheme="minorHAnsi"/>
        </w:rPr>
      </w:pPr>
      <w:r w:rsidRPr="002E6F30">
        <w:rPr>
          <w:rFonts w:asciiTheme="minorHAnsi" w:hAnsiTheme="minorHAnsi" w:cstheme="minorHAnsi"/>
        </w:rPr>
        <w:t>The </w:t>
      </w:r>
      <w:r w:rsidRPr="002E6F30">
        <w:rPr>
          <w:rStyle w:val="Strong"/>
          <w:rFonts w:asciiTheme="minorHAnsi" w:hAnsiTheme="minorHAnsi" w:cstheme="minorHAnsi"/>
          <w:bdr w:val="none" w:sz="0" w:space="0" w:color="auto" w:frame="1"/>
        </w:rPr>
        <w:t>Rainbow Centre</w:t>
      </w:r>
      <w:r w:rsidRPr="002E6F30">
        <w:rPr>
          <w:rFonts w:asciiTheme="minorHAnsi" w:hAnsiTheme="minorHAnsi" w:cstheme="minorHAnsi"/>
        </w:rPr>
        <w:t> </w:t>
      </w:r>
      <w:r>
        <w:rPr>
          <w:rFonts w:asciiTheme="minorHAnsi" w:hAnsiTheme="minorHAnsi" w:cstheme="minorHAnsi"/>
        </w:rPr>
        <w:t xml:space="preserve">at Hounslow Town Primary </w:t>
      </w:r>
      <w:r w:rsidRPr="002E6F30">
        <w:rPr>
          <w:rFonts w:asciiTheme="minorHAnsi" w:hAnsiTheme="minorHAnsi" w:cstheme="minorHAnsi"/>
        </w:rPr>
        <w:t>is a Specialist Resource Provision for children with Moderate learning difficulties (MLD). Every child who attends the Rainbow Centre and their families are part of the Hounslow Town Primary School community. Our school moto is </w:t>
      </w:r>
      <w:r w:rsidRPr="002E6F30">
        <w:rPr>
          <w:rStyle w:val="Strong"/>
          <w:rFonts w:asciiTheme="minorHAnsi" w:hAnsiTheme="minorHAnsi" w:cstheme="minorHAnsi"/>
          <w:bdr w:val="none" w:sz="0" w:space="0" w:color="auto" w:frame="1"/>
        </w:rPr>
        <w:t>"to inspire, to encourage, to learn, to achieve"</w:t>
      </w:r>
      <w:r w:rsidRPr="002E6F30">
        <w:rPr>
          <w:rFonts w:asciiTheme="minorHAnsi" w:hAnsiTheme="minorHAnsi" w:cstheme="minorHAnsi"/>
        </w:rPr>
        <w:t> and we apply this to the children in Ra</w:t>
      </w:r>
      <w:r>
        <w:rPr>
          <w:rFonts w:asciiTheme="minorHAnsi" w:hAnsiTheme="minorHAnsi" w:cstheme="minorHAnsi"/>
        </w:rPr>
        <w:t>inbow as they learn within the C</w:t>
      </w:r>
      <w:r w:rsidRPr="002E6F30">
        <w:rPr>
          <w:rFonts w:asciiTheme="minorHAnsi" w:hAnsiTheme="minorHAnsi" w:cstheme="minorHAnsi"/>
        </w:rPr>
        <w:t>entre and across the wider school.  </w:t>
      </w:r>
      <w:r w:rsidRPr="002E6F30">
        <w:rPr>
          <w:rFonts w:asciiTheme="minorHAnsi" w:hAnsiTheme="minorHAnsi" w:cstheme="minorHAnsi"/>
        </w:rPr>
        <w:br/>
        <w:t> </w:t>
      </w:r>
      <w:r w:rsidRPr="002E6F30">
        <w:rPr>
          <w:rFonts w:asciiTheme="minorHAnsi" w:hAnsiTheme="minorHAnsi" w:cstheme="minorHAnsi"/>
        </w:rPr>
        <w:br/>
      </w:r>
      <w:r w:rsidRPr="002E6F30">
        <w:rPr>
          <w:rStyle w:val="Strong"/>
          <w:rFonts w:asciiTheme="minorHAnsi" w:hAnsiTheme="minorHAnsi" w:cstheme="minorHAnsi"/>
          <w:u w:val="single"/>
          <w:bdr w:val="none" w:sz="0" w:space="0" w:color="auto" w:frame="1"/>
        </w:rPr>
        <w:t>Our Setting</w:t>
      </w:r>
    </w:p>
    <w:p w14:paraId="79784D10" w14:textId="2AE0EA7B" w:rsidR="002E6F30" w:rsidRDefault="002E6F30" w:rsidP="002E6F30">
      <w:pPr>
        <w:pStyle w:val="NormalWeb"/>
        <w:spacing w:before="0" w:beforeAutospacing="0" w:after="0" w:afterAutospacing="0"/>
        <w:textAlignment w:val="top"/>
        <w:rPr>
          <w:rFonts w:asciiTheme="minorHAnsi" w:hAnsiTheme="minorHAnsi" w:cstheme="minorHAnsi"/>
        </w:rPr>
      </w:pPr>
      <w:r w:rsidRPr="002E6F30">
        <w:rPr>
          <w:rFonts w:asciiTheme="minorHAnsi" w:hAnsiTheme="minorHAnsi" w:cstheme="minorHAnsi"/>
        </w:rPr>
        <w:t>The Rainbow Centre has 23 places for children aged 4 – 11 with Moderate learning difficulties. All staff are caring and patient towards the children and receive the necessary training to enable them to support and teach children effectively. Teaching staff and our Speech and Language Therapist and Occupational Therapist work closely together to develop a holistic therapeutic approach.  </w:t>
      </w:r>
      <w:r w:rsidRPr="002E6F30">
        <w:rPr>
          <w:rFonts w:asciiTheme="minorHAnsi" w:hAnsiTheme="minorHAnsi" w:cstheme="minorHAnsi"/>
        </w:rPr>
        <w:br/>
        <w:t> </w:t>
      </w:r>
      <w:r w:rsidRPr="002E6F30">
        <w:rPr>
          <w:rFonts w:asciiTheme="minorHAnsi" w:hAnsiTheme="minorHAnsi" w:cstheme="minorHAnsi"/>
        </w:rPr>
        <w:br/>
      </w:r>
      <w:r w:rsidRPr="002E6F30">
        <w:rPr>
          <w:rStyle w:val="Strong"/>
          <w:rFonts w:asciiTheme="minorHAnsi" w:hAnsiTheme="minorHAnsi" w:cstheme="minorHAnsi"/>
          <w:u w:val="single"/>
          <w:bdr w:val="none" w:sz="0" w:space="0" w:color="auto" w:frame="1"/>
        </w:rPr>
        <w:t>Our Curriculum</w:t>
      </w:r>
      <w:r w:rsidRPr="002E6F30">
        <w:rPr>
          <w:rFonts w:asciiTheme="minorHAnsi" w:hAnsiTheme="minorHAnsi" w:cstheme="minorHAnsi"/>
        </w:rPr>
        <w:br/>
        <w:t>Teaching staff deliver differentiated lessons based on the Early Years Foundation Stage curriculum and National Curriculum ensuring each child’s learning is appropriate for them and has suitable challenge within it. A</w:t>
      </w:r>
      <w:r>
        <w:rPr>
          <w:rFonts w:asciiTheme="minorHAnsi" w:hAnsiTheme="minorHAnsi" w:cstheme="minorHAnsi"/>
        </w:rPr>
        <w:t>long with English and m</w:t>
      </w:r>
      <w:r w:rsidRPr="002E6F30">
        <w:rPr>
          <w:rFonts w:asciiTheme="minorHAnsi" w:hAnsiTheme="minorHAnsi" w:cstheme="minorHAnsi"/>
        </w:rPr>
        <w:t>aths lessons we teach PSHE, Science, History, Geography, Religious Education, Art, Design and Technology. The children receive their Physical Education and Music lessons from specialist teachers.</w:t>
      </w:r>
    </w:p>
    <w:p w14:paraId="590BC53F" w14:textId="77777777" w:rsidR="002E6F30" w:rsidRPr="002E6F30" w:rsidRDefault="002E6F30" w:rsidP="002E6F30">
      <w:pPr>
        <w:pStyle w:val="NormalWeb"/>
        <w:spacing w:before="0" w:beforeAutospacing="0" w:after="0" w:afterAutospacing="0"/>
        <w:textAlignment w:val="top"/>
        <w:rPr>
          <w:rFonts w:asciiTheme="minorHAnsi" w:hAnsiTheme="minorHAnsi" w:cstheme="minorHAnsi"/>
        </w:rPr>
      </w:pPr>
    </w:p>
    <w:p w14:paraId="411B3684" w14:textId="77777777" w:rsidR="002E6F30" w:rsidRDefault="002E6F30" w:rsidP="002E6F30">
      <w:pPr>
        <w:pStyle w:val="NormalWeb"/>
        <w:spacing w:before="0" w:beforeAutospacing="0" w:after="0" w:afterAutospacing="0"/>
        <w:textAlignment w:val="top"/>
        <w:rPr>
          <w:rFonts w:asciiTheme="minorHAnsi" w:hAnsiTheme="minorHAnsi" w:cstheme="minorHAnsi"/>
        </w:rPr>
      </w:pPr>
      <w:r w:rsidRPr="002E6F30">
        <w:rPr>
          <w:rFonts w:asciiTheme="minorHAnsi" w:hAnsiTheme="minorHAnsi" w:cstheme="minorHAnsi"/>
        </w:rPr>
        <w:t>This ensures the children learn skills across the breadth of the curriculum, we develop their individual strengths and facilitate opportunities for inclusion within their mainstream class. The length or frequency of these lessons in Rainbow are less than our mainstream setting as we place a greater emphasis on developing each child’s ‘Social Communication’, ‘Emotional Regulation’, ‘Play and Interaction’ and ‘Independence’ skills through targets outlined in their termly Pupil Support Plan. These areas are at the heart of our curriculum and are intrinsic to all learning opportu</w:t>
      </w:r>
      <w:r>
        <w:rPr>
          <w:rFonts w:asciiTheme="minorHAnsi" w:hAnsiTheme="minorHAnsi" w:cstheme="minorHAnsi"/>
        </w:rPr>
        <w:t>nities.</w:t>
      </w:r>
      <w:r>
        <w:rPr>
          <w:rFonts w:asciiTheme="minorHAnsi" w:hAnsiTheme="minorHAnsi" w:cstheme="minorHAnsi"/>
        </w:rPr>
        <w:br/>
        <w:t> </w:t>
      </w:r>
    </w:p>
    <w:p w14:paraId="064206FB" w14:textId="798F5F3B" w:rsidR="002E6F30" w:rsidRDefault="002E6F30" w:rsidP="002E6F30">
      <w:pPr>
        <w:rPr>
          <w:rFonts w:cstheme="minorHAnsi"/>
        </w:rPr>
      </w:pPr>
      <w:r>
        <w:rPr>
          <w:rFonts w:cstheme="minorHAnsi"/>
        </w:rPr>
        <w:t>We believe that:</w:t>
      </w:r>
    </w:p>
    <w:p w14:paraId="32A4AA10"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Each child should be nurtured and feel part of a safe and</w:t>
      </w:r>
      <w:r>
        <w:rPr>
          <w:rFonts w:asciiTheme="minorHAnsi" w:hAnsiTheme="minorHAnsi" w:cstheme="minorHAnsi"/>
        </w:rPr>
        <w:t xml:space="preserve"> positive learning environment.</w:t>
      </w:r>
    </w:p>
    <w:p w14:paraId="5DD8AC1E"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Learning and relationship building takes place best within natural routines and engaging activiti</w:t>
      </w:r>
      <w:r>
        <w:rPr>
          <w:rFonts w:asciiTheme="minorHAnsi" w:hAnsiTheme="minorHAnsi" w:cstheme="minorHAnsi"/>
        </w:rPr>
        <w:t>es.</w:t>
      </w:r>
    </w:p>
    <w:p w14:paraId="63B8358A"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 xml:space="preserve">All children should develop spontaneous and functional communication as well as ways to understand and regulate their </w:t>
      </w:r>
      <w:r>
        <w:rPr>
          <w:rFonts w:asciiTheme="minorHAnsi" w:hAnsiTheme="minorHAnsi" w:cstheme="minorHAnsi"/>
        </w:rPr>
        <w:t>emotions and sensory state.</w:t>
      </w:r>
    </w:p>
    <w:p w14:paraId="36004B49"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All children should be given the opportunities to develop their play skills to support them taking pleasure in social relationships and progress t</w:t>
      </w:r>
      <w:r>
        <w:rPr>
          <w:rFonts w:asciiTheme="minorHAnsi" w:hAnsiTheme="minorHAnsi" w:cstheme="minorHAnsi"/>
        </w:rPr>
        <w:t>heir problem-solving abilities.</w:t>
      </w:r>
    </w:p>
    <w:p w14:paraId="0C4FC176"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We need to encourage independence so all children achieve their potential and in order to improve the children’s</w:t>
      </w:r>
      <w:r>
        <w:rPr>
          <w:rFonts w:asciiTheme="minorHAnsi" w:hAnsiTheme="minorHAnsi" w:cstheme="minorHAnsi"/>
        </w:rPr>
        <w:t xml:space="preserve"> and families’ quality of life.</w:t>
      </w:r>
    </w:p>
    <w:p w14:paraId="43E795E7" w14:textId="1050F18F"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All behaviour has a purpose and we need to find the reason for a behaviour in order to put appropriate supports in place.</w:t>
      </w:r>
    </w:p>
    <w:p w14:paraId="2B2485AF" w14:textId="77777777"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It is imperative to listen to the views of our pupils and attempt to understand</w:t>
      </w:r>
      <w:r>
        <w:rPr>
          <w:rFonts w:asciiTheme="minorHAnsi" w:hAnsiTheme="minorHAnsi" w:cstheme="minorHAnsi"/>
        </w:rPr>
        <w:t xml:space="preserve"> their experience of the world.</w:t>
      </w:r>
    </w:p>
    <w:p w14:paraId="728C4D0A" w14:textId="29332BD0" w:rsid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Family members are experts about their child and we listen and collaborate with them to ensure t</w:t>
      </w:r>
      <w:r>
        <w:rPr>
          <w:rFonts w:asciiTheme="minorHAnsi" w:hAnsiTheme="minorHAnsi" w:cstheme="minorHAnsi"/>
        </w:rPr>
        <w:t>he best outcomes for the child.</w:t>
      </w:r>
    </w:p>
    <w:p w14:paraId="17315919" w14:textId="5D3C6F72" w:rsidR="002E6F30" w:rsidRPr="002E6F30" w:rsidRDefault="002E6F30" w:rsidP="002E6F30">
      <w:pPr>
        <w:pStyle w:val="NormalWeb"/>
        <w:numPr>
          <w:ilvl w:val="0"/>
          <w:numId w:val="4"/>
        </w:numPr>
        <w:spacing w:before="0" w:beforeAutospacing="0" w:after="0" w:afterAutospacing="0"/>
        <w:textAlignment w:val="top"/>
        <w:rPr>
          <w:rFonts w:asciiTheme="minorHAnsi" w:hAnsiTheme="minorHAnsi" w:cstheme="minorHAnsi"/>
        </w:rPr>
      </w:pPr>
      <w:r w:rsidRPr="002E6F30">
        <w:rPr>
          <w:rFonts w:asciiTheme="minorHAnsi" w:hAnsiTheme="minorHAnsi" w:cstheme="minorHAnsi"/>
        </w:rPr>
        <w:t>As part of the school community, our children have opportunities for inclusion within Hounslow Town Primary School. Inclusion is organised on an individualised basis and will be different for each child based on their needs, interests and strengths.</w:t>
      </w:r>
    </w:p>
    <w:p w14:paraId="5B33D857" w14:textId="77777777" w:rsidR="002E6F30" w:rsidRPr="002E6F30" w:rsidRDefault="002E6F30" w:rsidP="002E6F30">
      <w:pPr>
        <w:pStyle w:val="NormalWeb"/>
        <w:spacing w:before="0" w:beforeAutospacing="0" w:after="0" w:afterAutospacing="0"/>
        <w:textAlignment w:val="top"/>
        <w:rPr>
          <w:rFonts w:asciiTheme="minorHAnsi" w:hAnsiTheme="minorHAnsi" w:cstheme="minorHAnsi"/>
        </w:rPr>
      </w:pPr>
      <w:r w:rsidRPr="002E6F30">
        <w:rPr>
          <w:rFonts w:asciiTheme="minorHAnsi" w:hAnsiTheme="minorHAnsi" w:cstheme="minorHAnsi"/>
        </w:rPr>
        <w:t> </w:t>
      </w:r>
    </w:p>
    <w:p w14:paraId="0CC748E8" w14:textId="77777777" w:rsidR="009A4317" w:rsidRDefault="009A4317" w:rsidP="002E6F30">
      <w:pPr>
        <w:pStyle w:val="NormalWeb"/>
        <w:spacing w:before="0" w:beforeAutospacing="0" w:after="0" w:afterAutospacing="0"/>
        <w:textAlignment w:val="top"/>
        <w:rPr>
          <w:rStyle w:val="Strong"/>
          <w:rFonts w:asciiTheme="minorHAnsi" w:hAnsiTheme="minorHAnsi" w:cstheme="minorHAnsi"/>
          <w:u w:val="single"/>
          <w:bdr w:val="none" w:sz="0" w:space="0" w:color="auto" w:frame="1"/>
        </w:rPr>
      </w:pPr>
    </w:p>
    <w:p w14:paraId="6A5808A0" w14:textId="77777777" w:rsidR="009A4317" w:rsidRDefault="009A4317" w:rsidP="002E6F30">
      <w:pPr>
        <w:pStyle w:val="NormalWeb"/>
        <w:spacing w:before="0" w:beforeAutospacing="0" w:after="0" w:afterAutospacing="0"/>
        <w:textAlignment w:val="top"/>
        <w:rPr>
          <w:rStyle w:val="Strong"/>
          <w:rFonts w:asciiTheme="minorHAnsi" w:hAnsiTheme="minorHAnsi" w:cstheme="minorHAnsi"/>
          <w:u w:val="single"/>
          <w:bdr w:val="none" w:sz="0" w:space="0" w:color="auto" w:frame="1"/>
        </w:rPr>
      </w:pPr>
    </w:p>
    <w:p w14:paraId="6793DA3D" w14:textId="77777777" w:rsidR="009A4317" w:rsidRDefault="009A4317" w:rsidP="002E6F30">
      <w:pPr>
        <w:pStyle w:val="NormalWeb"/>
        <w:spacing w:before="0" w:beforeAutospacing="0" w:after="0" w:afterAutospacing="0"/>
        <w:textAlignment w:val="top"/>
        <w:rPr>
          <w:rStyle w:val="Strong"/>
          <w:rFonts w:asciiTheme="minorHAnsi" w:hAnsiTheme="minorHAnsi" w:cstheme="minorHAnsi"/>
          <w:u w:val="single"/>
          <w:bdr w:val="none" w:sz="0" w:space="0" w:color="auto" w:frame="1"/>
        </w:rPr>
      </w:pPr>
    </w:p>
    <w:p w14:paraId="6EFF6DA6" w14:textId="5B3FAC0D" w:rsidR="002E6F30" w:rsidRPr="002E6F30" w:rsidRDefault="002E6F30" w:rsidP="002E6F30">
      <w:pPr>
        <w:pStyle w:val="NormalWeb"/>
        <w:spacing w:before="0" w:beforeAutospacing="0" w:after="0" w:afterAutospacing="0"/>
        <w:textAlignment w:val="top"/>
        <w:rPr>
          <w:rFonts w:asciiTheme="minorHAnsi" w:hAnsiTheme="minorHAnsi" w:cstheme="minorHAnsi"/>
        </w:rPr>
      </w:pPr>
      <w:r w:rsidRPr="002E6F30">
        <w:rPr>
          <w:rStyle w:val="Strong"/>
          <w:rFonts w:asciiTheme="minorHAnsi" w:hAnsiTheme="minorHAnsi" w:cstheme="minorHAnsi"/>
          <w:u w:val="single"/>
          <w:bdr w:val="none" w:sz="0" w:space="0" w:color="auto" w:frame="1"/>
        </w:rPr>
        <w:lastRenderedPageBreak/>
        <w:t>Admission</w:t>
      </w:r>
      <w:r w:rsidRPr="002E6F30">
        <w:rPr>
          <w:rFonts w:asciiTheme="minorHAnsi" w:hAnsiTheme="minorHAnsi" w:cstheme="minorHAnsi"/>
        </w:rPr>
        <w:br/>
        <w:t>Children who attend the Rainbow Centre have an Education, Health and Care Plan and require access to a mainstream environment. Admission is decided by the local authority though their SEND Panel Meetings. </w:t>
      </w:r>
      <w:r w:rsidRPr="002E6F30">
        <w:rPr>
          <w:rFonts w:asciiTheme="minorHAnsi" w:hAnsiTheme="minorHAnsi" w:cstheme="minorHAnsi"/>
        </w:rPr>
        <w:br/>
        <w:t> </w:t>
      </w:r>
      <w:r w:rsidRPr="002E6F30">
        <w:rPr>
          <w:rFonts w:asciiTheme="minorHAnsi" w:hAnsiTheme="minorHAnsi" w:cstheme="minorHAnsi"/>
        </w:rPr>
        <w:br/>
      </w:r>
      <w:r w:rsidRPr="002E6F30">
        <w:rPr>
          <w:rStyle w:val="Strong"/>
          <w:rFonts w:asciiTheme="minorHAnsi" w:hAnsiTheme="minorHAnsi" w:cstheme="minorHAnsi"/>
          <w:u w:val="single"/>
          <w:bdr w:val="none" w:sz="0" w:space="0" w:color="auto" w:frame="1"/>
        </w:rPr>
        <w:t>Tours</w:t>
      </w:r>
      <w:r w:rsidRPr="002E6F30">
        <w:rPr>
          <w:rFonts w:asciiTheme="minorHAnsi" w:hAnsiTheme="minorHAnsi" w:cstheme="minorHAnsi"/>
        </w:rPr>
        <w:br/>
        <w:t>We offer a tour of the Rainbow Centre every half term. Please contact the school’s office 0208 570 1747 and ask to be booked on a tour.</w:t>
      </w:r>
    </w:p>
    <w:p w14:paraId="22AE551A" w14:textId="77777777" w:rsidR="00901440" w:rsidRPr="002E6F30" w:rsidRDefault="00901440" w:rsidP="00C12D0F">
      <w:pPr>
        <w:rPr>
          <w:rFonts w:cstheme="minorHAnsi"/>
          <w:b/>
          <w:sz w:val="24"/>
          <w:szCs w:val="24"/>
        </w:rPr>
      </w:pPr>
    </w:p>
    <w:p w14:paraId="150379A0" w14:textId="1EC0DEC7" w:rsidR="007C6A1A" w:rsidRPr="002E6F30" w:rsidRDefault="007C6A1A" w:rsidP="00C12D0F">
      <w:pPr>
        <w:rPr>
          <w:rFonts w:cstheme="minorHAnsi"/>
          <w:b/>
          <w:sz w:val="24"/>
          <w:szCs w:val="24"/>
        </w:rPr>
      </w:pPr>
      <w:r w:rsidRPr="002E6F30">
        <w:rPr>
          <w:rFonts w:cstheme="minorHAnsi"/>
          <w:b/>
          <w:sz w:val="24"/>
          <w:szCs w:val="24"/>
          <w:u w:val="single"/>
        </w:rPr>
        <w:t>Phonics</w:t>
      </w:r>
      <w:r w:rsidR="00AE12DD" w:rsidRPr="002E6F30">
        <w:rPr>
          <w:rFonts w:cstheme="minorHAnsi"/>
          <w:b/>
          <w:sz w:val="24"/>
          <w:szCs w:val="24"/>
        </w:rPr>
        <w:t xml:space="preserve"> </w:t>
      </w:r>
      <w:r w:rsidRPr="002E6F30">
        <w:rPr>
          <w:rFonts w:cstheme="minorHAnsi"/>
          <w:sz w:val="24"/>
          <w:szCs w:val="24"/>
        </w:rPr>
        <w:t xml:space="preserve">We follow a national programme called ‘Letters and Sounds’ to help your child learn phonics.  </w:t>
      </w:r>
    </w:p>
    <w:p w14:paraId="415DA4EC" w14:textId="77777777" w:rsidR="00AE12DD" w:rsidRPr="002E6F30" w:rsidRDefault="00AE12DD" w:rsidP="00C12D0F">
      <w:pPr>
        <w:rPr>
          <w:rFonts w:cstheme="minorHAnsi"/>
          <w:b/>
          <w:sz w:val="24"/>
          <w:szCs w:val="24"/>
        </w:rPr>
      </w:pPr>
    </w:p>
    <w:p w14:paraId="408CDB9C" w14:textId="7F6A8720" w:rsidR="00901440" w:rsidRPr="002E6F30" w:rsidRDefault="007C6A1A" w:rsidP="00C12D0F">
      <w:pPr>
        <w:rPr>
          <w:rFonts w:cstheme="minorHAnsi"/>
          <w:sz w:val="24"/>
          <w:szCs w:val="24"/>
        </w:rPr>
      </w:pPr>
      <w:r w:rsidRPr="002E6F30">
        <w:rPr>
          <w:rFonts w:cstheme="minorHAnsi"/>
          <w:b/>
          <w:sz w:val="24"/>
          <w:szCs w:val="24"/>
          <w:u w:val="single"/>
        </w:rPr>
        <w:t>Book Bags</w:t>
      </w:r>
      <w:r w:rsidRPr="002E6F30">
        <w:rPr>
          <w:rFonts w:cstheme="minorHAnsi"/>
          <w:sz w:val="24"/>
          <w:szCs w:val="24"/>
        </w:rPr>
        <w:t xml:space="preserve"> should be in school daily and will contain a </w:t>
      </w:r>
      <w:r w:rsidR="00EA6326">
        <w:rPr>
          <w:rFonts w:cstheme="minorHAnsi"/>
          <w:sz w:val="24"/>
          <w:szCs w:val="24"/>
        </w:rPr>
        <w:t>book and a reading record.</w:t>
      </w:r>
      <w:r w:rsidRPr="002E6F30">
        <w:rPr>
          <w:rFonts w:cstheme="minorHAnsi"/>
          <w:sz w:val="24"/>
          <w:szCs w:val="24"/>
        </w:rPr>
        <w:t xml:space="preserve">  The reading record will enable you to support your child to develop their reading.  </w:t>
      </w:r>
      <w:r w:rsidR="00EA6326">
        <w:rPr>
          <w:rFonts w:cstheme="minorHAnsi"/>
          <w:b/>
          <w:sz w:val="24"/>
          <w:szCs w:val="24"/>
        </w:rPr>
        <w:t>The s</w:t>
      </w:r>
      <w:r w:rsidRPr="00EA6326">
        <w:rPr>
          <w:rFonts w:cstheme="minorHAnsi"/>
          <w:b/>
          <w:sz w:val="24"/>
          <w:szCs w:val="24"/>
        </w:rPr>
        <w:t>chool expectation is that you read with your child for 10 minutes daily and comment in the reading record.</w:t>
      </w:r>
      <w:r w:rsidRPr="002E6F30">
        <w:rPr>
          <w:rFonts w:cstheme="minorHAnsi"/>
          <w:sz w:val="24"/>
          <w:szCs w:val="24"/>
        </w:rPr>
        <w:t xml:space="preserve">  Comments can be in English or your home language if you prefer.  Please check your child’s bag regularly for letters and homework </w:t>
      </w:r>
      <w:r w:rsidR="00AE12DD" w:rsidRPr="002E6F30">
        <w:rPr>
          <w:rFonts w:cstheme="minorHAnsi"/>
          <w:sz w:val="24"/>
          <w:szCs w:val="24"/>
        </w:rPr>
        <w:t>and ensure that old letters are removed</w:t>
      </w:r>
      <w:r w:rsidRPr="002E6F30">
        <w:rPr>
          <w:rFonts w:cstheme="minorHAnsi"/>
          <w:sz w:val="24"/>
          <w:szCs w:val="24"/>
        </w:rPr>
        <w:t>.</w:t>
      </w:r>
    </w:p>
    <w:p w14:paraId="76D1BC65" w14:textId="77777777" w:rsidR="00AE12DD" w:rsidRPr="002E6F30" w:rsidRDefault="00AE12DD" w:rsidP="00C12D0F">
      <w:pPr>
        <w:rPr>
          <w:rFonts w:cstheme="minorHAnsi"/>
          <w:sz w:val="24"/>
          <w:szCs w:val="24"/>
        </w:rPr>
      </w:pPr>
    </w:p>
    <w:p w14:paraId="431FA799" w14:textId="77777777" w:rsidR="002E6F30" w:rsidRPr="002E6F30" w:rsidRDefault="00AE12DD" w:rsidP="00C12D0F">
      <w:pPr>
        <w:rPr>
          <w:rFonts w:cstheme="minorHAnsi"/>
          <w:b/>
          <w:sz w:val="24"/>
          <w:szCs w:val="24"/>
          <w:u w:val="single"/>
        </w:rPr>
      </w:pPr>
      <w:r w:rsidRPr="002E6F30">
        <w:rPr>
          <w:rFonts w:cstheme="minorHAnsi"/>
          <w:b/>
          <w:sz w:val="24"/>
          <w:szCs w:val="24"/>
          <w:u w:val="single"/>
        </w:rPr>
        <w:t>How Do You Know How Your Child is Progressing</w:t>
      </w:r>
      <w:r w:rsidR="002E6F30" w:rsidRPr="002E6F30">
        <w:rPr>
          <w:rFonts w:cstheme="minorHAnsi"/>
          <w:b/>
          <w:sz w:val="24"/>
          <w:szCs w:val="24"/>
          <w:u w:val="single"/>
        </w:rPr>
        <w:t>?</w:t>
      </w:r>
    </w:p>
    <w:p w14:paraId="07858F8D" w14:textId="70897963" w:rsidR="00AE12DD" w:rsidRPr="002E6F30" w:rsidRDefault="00AE12DD" w:rsidP="00C12D0F">
      <w:pPr>
        <w:rPr>
          <w:rFonts w:cstheme="minorHAnsi"/>
          <w:sz w:val="24"/>
          <w:szCs w:val="24"/>
        </w:rPr>
      </w:pPr>
      <w:r w:rsidRPr="002E6F30">
        <w:rPr>
          <w:rFonts w:cstheme="minorHAnsi"/>
          <w:sz w:val="24"/>
          <w:szCs w:val="24"/>
        </w:rPr>
        <w:t xml:space="preserve">Staff </w:t>
      </w:r>
      <w:r w:rsidR="002E6F30">
        <w:rPr>
          <w:rFonts w:cstheme="minorHAnsi"/>
          <w:sz w:val="24"/>
          <w:szCs w:val="24"/>
        </w:rPr>
        <w:t>are always happy to talk to you</w:t>
      </w:r>
      <w:r w:rsidRPr="002E6F30">
        <w:rPr>
          <w:rFonts w:cstheme="minorHAnsi"/>
          <w:sz w:val="24"/>
          <w:szCs w:val="24"/>
        </w:rPr>
        <w:t xml:space="preserve"> about your child’s progress at a convenient time, </w:t>
      </w:r>
      <w:r w:rsidR="002E6F30">
        <w:rPr>
          <w:rFonts w:cstheme="minorHAnsi"/>
          <w:sz w:val="24"/>
          <w:szCs w:val="24"/>
        </w:rPr>
        <w:t>please do use your child’s communication book or catch a member of the team to organise a meeting if needed</w:t>
      </w:r>
      <w:r w:rsidRPr="002E6F30">
        <w:rPr>
          <w:rFonts w:cstheme="minorHAnsi"/>
          <w:sz w:val="24"/>
          <w:szCs w:val="24"/>
        </w:rPr>
        <w:t>.  There are Parent’s Evenings in Autumn and Spring and your will receive a written report on your child’s progress at the end of the academic year.</w:t>
      </w:r>
    </w:p>
    <w:p w14:paraId="29E0B7F7" w14:textId="77777777" w:rsidR="00AE12DD" w:rsidRPr="002E6F30" w:rsidRDefault="00AE12DD" w:rsidP="00C12D0F">
      <w:pPr>
        <w:rPr>
          <w:rFonts w:cstheme="minorHAnsi"/>
          <w:sz w:val="24"/>
          <w:szCs w:val="24"/>
        </w:rPr>
      </w:pPr>
    </w:p>
    <w:p w14:paraId="2CFE4ADC" w14:textId="24FEFDF0" w:rsidR="00AE12DD" w:rsidRPr="002E6F30" w:rsidRDefault="00AE12DD" w:rsidP="00C12D0F">
      <w:pPr>
        <w:rPr>
          <w:rFonts w:cstheme="minorHAnsi"/>
          <w:sz w:val="24"/>
          <w:szCs w:val="24"/>
          <w:u w:val="single"/>
        </w:rPr>
      </w:pPr>
      <w:r w:rsidRPr="002E6F30">
        <w:rPr>
          <w:rFonts w:cstheme="minorHAnsi"/>
          <w:b/>
          <w:sz w:val="24"/>
          <w:szCs w:val="24"/>
          <w:u w:val="single"/>
        </w:rPr>
        <w:t>Other Ways to Help Your Child</w:t>
      </w:r>
      <w:r w:rsidR="002E6F30" w:rsidRPr="002E6F30">
        <w:rPr>
          <w:rFonts w:cstheme="minorHAnsi"/>
          <w:sz w:val="24"/>
          <w:szCs w:val="24"/>
          <w:u w:val="single"/>
        </w:rPr>
        <w:t>:</w:t>
      </w:r>
    </w:p>
    <w:p w14:paraId="328AA261" w14:textId="77777777" w:rsidR="00AE12DD" w:rsidRPr="002E6F30" w:rsidRDefault="00AE12DD" w:rsidP="00D32811">
      <w:pPr>
        <w:pStyle w:val="ListParagraph"/>
        <w:numPr>
          <w:ilvl w:val="0"/>
          <w:numId w:val="1"/>
        </w:numPr>
        <w:rPr>
          <w:rFonts w:cstheme="minorHAnsi"/>
          <w:sz w:val="24"/>
          <w:szCs w:val="24"/>
        </w:rPr>
      </w:pPr>
      <w:r w:rsidRPr="002E6F30">
        <w:rPr>
          <w:rFonts w:cstheme="minorHAnsi"/>
          <w:sz w:val="24"/>
          <w:szCs w:val="24"/>
        </w:rPr>
        <w:t xml:space="preserve">Encourage your child to </w:t>
      </w:r>
      <w:r w:rsidR="00D32811" w:rsidRPr="002E6F30">
        <w:rPr>
          <w:rFonts w:cstheme="minorHAnsi"/>
          <w:sz w:val="24"/>
          <w:szCs w:val="24"/>
        </w:rPr>
        <w:t>be as independent as possible, letting them come into class on their own</w:t>
      </w:r>
    </w:p>
    <w:p w14:paraId="0B842F85" w14:textId="77777777" w:rsidR="00D32811" w:rsidRPr="002E6F30" w:rsidRDefault="00D32811" w:rsidP="00D32811">
      <w:pPr>
        <w:pStyle w:val="ListParagraph"/>
        <w:numPr>
          <w:ilvl w:val="0"/>
          <w:numId w:val="1"/>
        </w:numPr>
        <w:rPr>
          <w:rFonts w:cstheme="minorHAnsi"/>
          <w:sz w:val="24"/>
          <w:szCs w:val="24"/>
        </w:rPr>
      </w:pPr>
      <w:r w:rsidRPr="002E6F30">
        <w:rPr>
          <w:rFonts w:cstheme="minorHAnsi"/>
          <w:sz w:val="24"/>
          <w:szCs w:val="24"/>
        </w:rPr>
        <w:t>Please name everything including socks and shoes</w:t>
      </w:r>
    </w:p>
    <w:p w14:paraId="691FB158" w14:textId="77777777" w:rsidR="00D32811" w:rsidRPr="002E6F30" w:rsidRDefault="00D32811" w:rsidP="00D32811">
      <w:pPr>
        <w:pStyle w:val="ListParagraph"/>
        <w:numPr>
          <w:ilvl w:val="0"/>
          <w:numId w:val="1"/>
        </w:numPr>
        <w:rPr>
          <w:rFonts w:cstheme="minorHAnsi"/>
          <w:sz w:val="24"/>
          <w:szCs w:val="24"/>
        </w:rPr>
      </w:pPr>
      <w:r w:rsidRPr="002E6F30">
        <w:rPr>
          <w:rFonts w:cstheme="minorHAnsi"/>
          <w:sz w:val="24"/>
          <w:szCs w:val="24"/>
        </w:rPr>
        <w:t>Teach your child to dress and undress themselves</w:t>
      </w:r>
    </w:p>
    <w:p w14:paraId="5201584A" w14:textId="77777777" w:rsidR="00D32811" w:rsidRPr="002E6F30" w:rsidRDefault="00D32811" w:rsidP="00D32811">
      <w:pPr>
        <w:pStyle w:val="ListParagraph"/>
        <w:numPr>
          <w:ilvl w:val="0"/>
          <w:numId w:val="1"/>
        </w:numPr>
        <w:rPr>
          <w:rFonts w:cstheme="minorHAnsi"/>
          <w:sz w:val="24"/>
          <w:szCs w:val="24"/>
        </w:rPr>
      </w:pPr>
      <w:r w:rsidRPr="002E6F30">
        <w:rPr>
          <w:rFonts w:cstheme="minorHAnsi"/>
          <w:sz w:val="24"/>
          <w:szCs w:val="24"/>
        </w:rPr>
        <w:t>Talk to class staff and let us know about your child’s feelings and achievements</w:t>
      </w:r>
    </w:p>
    <w:p w14:paraId="18A4F251" w14:textId="77777777" w:rsidR="00D32811" w:rsidRPr="002E6F30" w:rsidRDefault="00D32811" w:rsidP="00D52C24">
      <w:pPr>
        <w:pStyle w:val="ListParagraph"/>
        <w:numPr>
          <w:ilvl w:val="0"/>
          <w:numId w:val="1"/>
        </w:numPr>
        <w:rPr>
          <w:rFonts w:cstheme="minorHAnsi"/>
          <w:sz w:val="24"/>
          <w:szCs w:val="24"/>
        </w:rPr>
      </w:pPr>
      <w:r w:rsidRPr="002E6F30">
        <w:rPr>
          <w:rFonts w:cstheme="minorHAnsi"/>
          <w:sz w:val="24"/>
          <w:szCs w:val="24"/>
        </w:rPr>
        <w:t xml:space="preserve">Try to attend Parent Events and Workshops.  If you can’t attend in person please try to arrange for somebody to support your child. </w:t>
      </w:r>
    </w:p>
    <w:p w14:paraId="0AF0C254" w14:textId="77777777" w:rsidR="00D32811" w:rsidRPr="002E6F30" w:rsidRDefault="00D32811" w:rsidP="00D52C24">
      <w:pPr>
        <w:pStyle w:val="ListParagraph"/>
        <w:numPr>
          <w:ilvl w:val="0"/>
          <w:numId w:val="1"/>
        </w:numPr>
        <w:rPr>
          <w:sz w:val="24"/>
          <w:szCs w:val="24"/>
        </w:rPr>
      </w:pPr>
      <w:r w:rsidRPr="002E6F30">
        <w:rPr>
          <w:sz w:val="24"/>
          <w:szCs w:val="24"/>
        </w:rPr>
        <w:t>Encourage your child in all their efforts and learning</w:t>
      </w:r>
    </w:p>
    <w:sectPr w:rsidR="00D32811" w:rsidRPr="002E6F30" w:rsidSect="003821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2B7A3C"/>
    <w:multiLevelType w:val="hybridMultilevel"/>
    <w:tmpl w:val="4074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22AD8"/>
    <w:multiLevelType w:val="hybridMultilevel"/>
    <w:tmpl w:val="C4DE2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8B2A4E"/>
    <w:multiLevelType w:val="hybridMultilevel"/>
    <w:tmpl w:val="5C24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2E1F7B"/>
    <w:multiLevelType w:val="hybridMultilevel"/>
    <w:tmpl w:val="C2E6A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7315317">
    <w:abstractNumId w:val="0"/>
  </w:num>
  <w:num w:numId="2" w16cid:durableId="1714845520">
    <w:abstractNumId w:val="3"/>
  </w:num>
  <w:num w:numId="3" w16cid:durableId="1916671692">
    <w:abstractNumId w:val="1"/>
  </w:num>
  <w:num w:numId="4" w16cid:durableId="2138987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C43"/>
    <w:rsid w:val="000B558E"/>
    <w:rsid w:val="001E2C43"/>
    <w:rsid w:val="0027045E"/>
    <w:rsid w:val="002E6F30"/>
    <w:rsid w:val="00336F95"/>
    <w:rsid w:val="00382197"/>
    <w:rsid w:val="005B6812"/>
    <w:rsid w:val="00632F21"/>
    <w:rsid w:val="007C6A1A"/>
    <w:rsid w:val="00901440"/>
    <w:rsid w:val="009969E7"/>
    <w:rsid w:val="009A4317"/>
    <w:rsid w:val="00AE12DD"/>
    <w:rsid w:val="00C12D0F"/>
    <w:rsid w:val="00C326B9"/>
    <w:rsid w:val="00D32811"/>
    <w:rsid w:val="00EA6326"/>
    <w:rsid w:val="00F4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8C4F"/>
  <w15:chartTrackingRefBased/>
  <w15:docId w15:val="{8FD77698-BFCB-4438-8DF0-AA17E876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1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811"/>
    <w:pPr>
      <w:ind w:left="720"/>
      <w:contextualSpacing/>
    </w:pPr>
  </w:style>
  <w:style w:type="paragraph" w:styleId="NormalWeb">
    <w:name w:val="Normal (Web)"/>
    <w:basedOn w:val="Normal"/>
    <w:uiPriority w:val="99"/>
    <w:semiHidden/>
    <w:unhideWhenUsed/>
    <w:rsid w:val="002E6F30"/>
    <w:pPr>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E6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73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UniqueSourceRef xmlns="40b5bbf7-8124-475a-bc7b-4b2f5bd2dd0b" xsi:nil="true"/>
    <FileHash xmlns="40b5bbf7-8124-475a-bc7b-4b2f5bd2dd0b" xsi:nil="true"/>
    <TaxCatchAll xmlns="d93ed2ef-350f-4f40-b68a-098293fe9154" xsi:nil="true"/>
    <lcf76f155ced4ddcb4097134ff3c332f xmlns="40b5bbf7-8124-475a-bc7b-4b2f5bd2dd0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e1bbef188d2590379356d872d3367531">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a748748a9a2ffdc3577ea44a8b9f296d"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C53AF8-2A27-4D8B-B193-04A07135BC66}">
  <ds:schemaRefs>
    <ds:schemaRef ds:uri="http://schemas.microsoft.com/sharepoint/v3/contenttype/forms"/>
  </ds:schemaRefs>
</ds:datastoreItem>
</file>

<file path=customXml/itemProps2.xml><?xml version="1.0" encoding="utf-8"?>
<ds:datastoreItem xmlns:ds="http://schemas.openxmlformats.org/officeDocument/2006/customXml" ds:itemID="{AAC661F8-72D0-4C51-A307-7952E4E2FA80}">
  <ds:schemaRefs>
    <ds:schemaRef ds:uri="http://schemas.microsoft.com/office/2006/metadata/properties"/>
    <ds:schemaRef ds:uri="http://schemas.microsoft.com/office/infopath/2007/PartnerControls"/>
    <ds:schemaRef ds:uri="40b5bbf7-8124-475a-bc7b-4b2f5bd2dd0b"/>
    <ds:schemaRef ds:uri="d93ed2ef-350f-4f40-b68a-098293fe9154"/>
  </ds:schemaRefs>
</ds:datastoreItem>
</file>

<file path=customXml/itemProps3.xml><?xml version="1.0" encoding="utf-8"?>
<ds:datastoreItem xmlns:ds="http://schemas.openxmlformats.org/officeDocument/2006/customXml" ds:itemID="{95F79EF6-F13E-4157-AFA5-C02E55F4E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797</Words>
  <Characters>4189</Characters>
  <Application>Microsoft Office Word</Application>
  <DocSecurity>0</DocSecurity>
  <Lines>80</Lines>
  <Paragraphs>26</Paragraphs>
  <ScaleCrop>false</ScaleCrop>
  <HeadingPairs>
    <vt:vector size="2" baseType="variant">
      <vt:variant>
        <vt:lpstr>Title</vt:lpstr>
      </vt:variant>
      <vt:variant>
        <vt:i4>1</vt:i4>
      </vt:variant>
    </vt:vector>
  </HeadingPairs>
  <TitlesOfParts>
    <vt:vector size="1" baseType="lpstr">
      <vt:lpstr/>
    </vt:vector>
  </TitlesOfParts>
  <Company>Hounslow Town Primary School</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Wood</dc:creator>
  <cp:keywords/>
  <dc:description/>
  <cp:lastModifiedBy>Mrs H Sheikh-Usman</cp:lastModifiedBy>
  <cp:revision>5</cp:revision>
  <cp:lastPrinted>2020-08-03T17:40:00Z</cp:lastPrinted>
  <dcterms:created xsi:type="dcterms:W3CDTF">2021-01-26T09:39:00Z</dcterms:created>
  <dcterms:modified xsi:type="dcterms:W3CDTF">2025-10-09T08:28:00Z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ies>
</file>